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20" w:rsidRDefault="00C313E1" w:rsidP="00EE2B20">
      <w:pPr>
        <w:tabs>
          <w:tab w:val="left" w:pos="6475"/>
        </w:tabs>
        <w:spacing w:after="100" w:afterAutospacing="1"/>
        <w:ind w:hanging="284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fr-FR"/>
        </w:rPr>
      </w:pPr>
      <w:r w:rsidRPr="00C313E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fr-FR"/>
        </w:rPr>
        <w:t>Conditions gén</w:t>
      </w:r>
      <w:r w:rsidRPr="002223EA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fr-FR"/>
        </w:rPr>
        <w:t xml:space="preserve">érales de vente </w:t>
      </w:r>
      <w:r w:rsidR="00EE2B20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fr-FR"/>
        </w:rPr>
        <w:t xml:space="preserve"> SCEA des Daguets</w:t>
      </w:r>
      <w:r w:rsidR="00EE2B20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fr-FR"/>
        </w:rPr>
        <w:tab/>
      </w:r>
    </w:p>
    <w:p w:rsidR="00EE2B20" w:rsidRDefault="00C313E1" w:rsidP="00EE2B20">
      <w:pPr>
        <w:tabs>
          <w:tab w:val="left" w:pos="6475"/>
        </w:tabs>
        <w:spacing w:after="100" w:afterAutospacing="1"/>
        <w:ind w:hanging="284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fr-FR"/>
        </w:rPr>
      </w:pPr>
      <w:r w:rsidRPr="00C313E1">
        <w:rPr>
          <w:rFonts w:ascii="Times New Roman" w:eastAsia="Times New Roman" w:hAnsi="Times New Roman" w:cs="Times New Roman"/>
          <w:sz w:val="16"/>
          <w:szCs w:val="16"/>
          <w:lang w:eastAsia="fr-FR"/>
        </w:rPr>
        <w:t> Le site de commerce en l</w:t>
      </w:r>
      <w:r w:rsidRPr="002223EA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igne </w:t>
      </w:r>
      <w:r w:rsidRPr="002223EA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>lesdaguets.com</w:t>
      </w:r>
      <w:r w:rsidRPr="00C313E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dédié à la vente de</w:t>
      </w:r>
      <w:r w:rsidRPr="002223EA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  <w:r w:rsidRPr="002223EA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>Terrines et Mijotés de Cerf, Viande de Cerf</w:t>
      </w:r>
      <w:r w:rsidRPr="002223EA">
        <w:rPr>
          <w:rFonts w:ascii="Times New Roman" w:eastAsia="Times New Roman" w:hAnsi="Times New Roman" w:cs="Times New Roman"/>
          <w:sz w:val="16"/>
          <w:szCs w:val="16"/>
          <w:lang w:eastAsia="fr-FR"/>
        </w:rPr>
        <w:t>,</w:t>
      </w:r>
      <w:r w:rsidRPr="00C313E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  <w:r w:rsidRPr="002223EA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Cidre, Jus de Pommes, Caramel de pommes</w:t>
      </w:r>
      <w:r w:rsidRPr="002223EA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 </w:t>
      </w:r>
      <w:r w:rsidRPr="00C313E1">
        <w:rPr>
          <w:rFonts w:ascii="Times New Roman" w:eastAsia="Times New Roman" w:hAnsi="Times New Roman" w:cs="Times New Roman"/>
          <w:sz w:val="16"/>
          <w:szCs w:val="16"/>
          <w:lang w:eastAsia="fr-FR"/>
        </w:rPr>
        <w:t>est explo</w:t>
      </w:r>
      <w:r w:rsidRPr="002223EA">
        <w:rPr>
          <w:rFonts w:ascii="Times New Roman" w:eastAsia="Times New Roman" w:hAnsi="Times New Roman" w:cs="Times New Roman"/>
          <w:sz w:val="16"/>
          <w:szCs w:val="16"/>
          <w:lang w:eastAsia="fr-FR"/>
        </w:rPr>
        <w:t>ité par la société SCEA Les Daguets au capital de 35 500</w:t>
      </w:r>
      <w:r w:rsidRPr="00C313E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€, dont le siège socia</w:t>
      </w:r>
      <w:r w:rsidRPr="002223EA">
        <w:rPr>
          <w:rFonts w:ascii="Times New Roman" w:eastAsia="Times New Roman" w:hAnsi="Times New Roman" w:cs="Times New Roman"/>
          <w:sz w:val="16"/>
          <w:szCs w:val="16"/>
          <w:lang w:eastAsia="fr-FR"/>
        </w:rPr>
        <w:t>l est à Le Moulin de la Forge</w:t>
      </w:r>
      <w:r w:rsidRPr="00C313E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  <w:r w:rsidRPr="002223EA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60590 Le Vaumain. Siret </w:t>
      </w:r>
      <w:proofErr w:type="gramStart"/>
      <w:r w:rsidRPr="002223EA">
        <w:rPr>
          <w:rFonts w:ascii="Times New Roman" w:eastAsia="Times New Roman" w:hAnsi="Times New Roman" w:cs="Times New Roman"/>
          <w:sz w:val="16"/>
          <w:szCs w:val="16"/>
          <w:lang w:eastAsia="fr-FR"/>
        </w:rPr>
        <w:t>:</w:t>
      </w:r>
      <w:r w:rsidR="003F77AA" w:rsidRPr="002223EA">
        <w:rPr>
          <w:rFonts w:ascii="Times New Roman" w:eastAsia="Times New Roman" w:hAnsi="Times New Roman" w:cs="Times New Roman"/>
          <w:sz w:val="16"/>
          <w:szCs w:val="16"/>
          <w:lang w:eastAsia="fr-FR"/>
        </w:rPr>
        <w:t>752</w:t>
      </w:r>
      <w:proofErr w:type="gramEnd"/>
      <w:r w:rsidR="003F77AA" w:rsidRPr="002223EA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817 536 000 10 .</w:t>
      </w:r>
      <w:r w:rsidRPr="00C313E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  <w:r w:rsidR="003F77AA" w:rsidRPr="002223EA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 TVA  FR 687 528 175 36</w:t>
      </w:r>
    </w:p>
    <w:p w:rsidR="003F77AA" w:rsidRPr="00EE2B20" w:rsidRDefault="00C313E1" w:rsidP="00EE2B20">
      <w:pPr>
        <w:tabs>
          <w:tab w:val="left" w:pos="6475"/>
        </w:tabs>
        <w:spacing w:after="100" w:afterAutospacing="1"/>
        <w:ind w:hanging="284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fr-FR"/>
        </w:rPr>
      </w:pPr>
      <w:r w:rsidRPr="00C313E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Les conditions générales de vente détaillées ci-dessous s'appliquent à toutes les commandes de </w:t>
      </w:r>
      <w:r w:rsidR="003F77AA" w:rsidRPr="002223EA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>Terrines et Mijotés de Cerf, Viande de Cerf</w:t>
      </w:r>
      <w:r w:rsidR="003F77AA" w:rsidRPr="002223EA">
        <w:rPr>
          <w:rFonts w:ascii="Times New Roman" w:eastAsia="Times New Roman" w:hAnsi="Times New Roman" w:cs="Times New Roman"/>
          <w:sz w:val="16"/>
          <w:szCs w:val="16"/>
          <w:lang w:eastAsia="fr-FR"/>
        </w:rPr>
        <w:t>,</w:t>
      </w:r>
      <w:r w:rsidR="003F77AA" w:rsidRPr="00C313E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  <w:r w:rsidR="003F77AA" w:rsidRPr="002223EA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Cidre, Jus de Pommes, Caramel de pommes</w:t>
      </w:r>
      <w:r w:rsidRPr="002223EA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  </w:t>
      </w:r>
      <w:r w:rsidRPr="00C313E1">
        <w:rPr>
          <w:rFonts w:ascii="Times New Roman" w:eastAsia="Times New Roman" w:hAnsi="Times New Roman" w:cs="Times New Roman"/>
          <w:sz w:val="16"/>
          <w:szCs w:val="16"/>
          <w:lang w:eastAsia="fr-FR"/>
        </w:rPr>
        <w:t>passées</w:t>
      </w:r>
      <w:r w:rsidRPr="002223EA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 xml:space="preserve"> </w:t>
      </w:r>
      <w:r w:rsidRPr="00C313E1">
        <w:rPr>
          <w:rFonts w:ascii="Times New Roman" w:eastAsia="Times New Roman" w:hAnsi="Times New Roman" w:cs="Times New Roman"/>
          <w:sz w:val="16"/>
          <w:szCs w:val="16"/>
          <w:lang w:eastAsia="fr-FR"/>
        </w:rPr>
        <w:t>auprès de</w:t>
      </w:r>
      <w:r w:rsidR="003F77AA" w:rsidRPr="002223EA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la société SCEA Les DAGUETS</w:t>
      </w:r>
      <w:r w:rsidRPr="00C313E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pour l'ensemble des articles et services proposés sur son s</w:t>
      </w:r>
      <w:r w:rsidR="00EE2B20">
        <w:rPr>
          <w:rFonts w:ascii="Times New Roman" w:eastAsia="Times New Roman" w:hAnsi="Times New Roman" w:cs="Times New Roman"/>
          <w:sz w:val="16"/>
          <w:szCs w:val="16"/>
          <w:lang w:eastAsia="fr-FR"/>
        </w:rPr>
        <w:t>ite lesdaguets.com</w:t>
      </w:r>
      <w:bookmarkStart w:id="0" w:name="_GoBack"/>
      <w:bookmarkEnd w:id="0"/>
    </w:p>
    <w:p w:rsidR="00C313E1" w:rsidRPr="00C313E1" w:rsidRDefault="00C313E1" w:rsidP="002223EA">
      <w:pPr>
        <w:spacing w:after="100" w:afterAutospacing="1"/>
        <w:ind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C313E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Les prix des </w:t>
      </w:r>
      <w:r w:rsidR="003F77AA" w:rsidRPr="002223EA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>Terrines et Mijotés de Cerf, Viande de Cerf</w:t>
      </w:r>
      <w:r w:rsidR="003F77AA" w:rsidRPr="002223EA">
        <w:rPr>
          <w:rFonts w:ascii="Times New Roman" w:eastAsia="Times New Roman" w:hAnsi="Times New Roman" w:cs="Times New Roman"/>
          <w:sz w:val="16"/>
          <w:szCs w:val="16"/>
          <w:lang w:eastAsia="fr-FR"/>
        </w:rPr>
        <w:t>,</w:t>
      </w:r>
      <w:r w:rsidR="003F77AA" w:rsidRPr="00C313E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  <w:r w:rsidR="003F77AA" w:rsidRPr="002223EA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Cidre, Jus de Pommes, Caramel de pommes </w:t>
      </w:r>
      <w:r w:rsidR="003F77AA" w:rsidRPr="002223EA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  <w:r w:rsidRPr="00C313E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qui sont garantis aux consommateurs sont ceux qui sont affichés sur le </w:t>
      </w:r>
      <w:r w:rsidR="002223EA" w:rsidRPr="002223EA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site </w:t>
      </w:r>
      <w:proofErr w:type="spellStart"/>
      <w:r w:rsidR="002223EA" w:rsidRPr="002223EA">
        <w:rPr>
          <w:rFonts w:ascii="Times New Roman" w:eastAsia="Times New Roman" w:hAnsi="Times New Roman" w:cs="Times New Roman"/>
          <w:sz w:val="16"/>
          <w:szCs w:val="16"/>
          <w:lang w:eastAsia="fr-FR"/>
        </w:rPr>
        <w:t>lesdaguets</w:t>
      </w:r>
      <w:proofErr w:type="spellEnd"/>
      <w:r w:rsidR="002223EA" w:rsidRPr="002223EA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  <w:r w:rsidRPr="00C313E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au moment de la commande.</w:t>
      </w:r>
    </w:p>
    <w:p w:rsidR="00C313E1" w:rsidRPr="00C313E1" w:rsidRDefault="00C313E1" w:rsidP="002223EA">
      <w:pPr>
        <w:spacing w:after="100" w:afterAutospacing="1"/>
        <w:ind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C313E1">
        <w:rPr>
          <w:rFonts w:ascii="Times New Roman" w:eastAsia="Times New Roman" w:hAnsi="Times New Roman" w:cs="Times New Roman"/>
          <w:sz w:val="16"/>
          <w:szCs w:val="16"/>
          <w:lang w:eastAsia="fr-FR"/>
        </w:rPr>
        <w:t>En revanche, les prix des</w:t>
      </w:r>
      <w:r w:rsidR="002223EA" w:rsidRPr="002223EA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 xml:space="preserve"> </w:t>
      </w:r>
      <w:r w:rsidR="002223EA" w:rsidRPr="002223EA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>Terrines et Mijotés de Cerf, Viande de Cerf</w:t>
      </w:r>
      <w:r w:rsidR="002223EA" w:rsidRPr="002223EA">
        <w:rPr>
          <w:rFonts w:ascii="Times New Roman" w:eastAsia="Times New Roman" w:hAnsi="Times New Roman" w:cs="Times New Roman"/>
          <w:sz w:val="16"/>
          <w:szCs w:val="16"/>
          <w:lang w:eastAsia="fr-FR"/>
        </w:rPr>
        <w:t>,</w:t>
      </w:r>
      <w:r w:rsidR="002223EA" w:rsidRPr="00C313E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  <w:r w:rsidR="002223EA" w:rsidRPr="002223EA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Cidre, Jus de Pommes, Caramel de pommes </w:t>
      </w:r>
      <w:r w:rsidR="002223EA" w:rsidRPr="002223EA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</w:t>
      </w:r>
      <w:r w:rsidRPr="00C313E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peuvent être modifiés à tout moment pour des raisons particulières liées à certaines contraintes économiques, droits et taxes, fluctuation du coût de la </w:t>
      </w:r>
      <w:proofErr w:type="spellStart"/>
      <w:r w:rsidRPr="00C313E1">
        <w:rPr>
          <w:rFonts w:ascii="Times New Roman" w:eastAsia="Times New Roman" w:hAnsi="Times New Roman" w:cs="Times New Roman"/>
          <w:sz w:val="16"/>
          <w:szCs w:val="16"/>
          <w:lang w:eastAsia="fr-FR"/>
        </w:rPr>
        <w:t>main-d'oeuvre</w:t>
      </w:r>
      <w:proofErr w:type="spellEnd"/>
      <w:r w:rsidRPr="00C313E1">
        <w:rPr>
          <w:rFonts w:ascii="Times New Roman" w:eastAsia="Times New Roman" w:hAnsi="Times New Roman" w:cs="Times New Roman"/>
          <w:sz w:val="16"/>
          <w:szCs w:val="16"/>
          <w:lang w:eastAsia="fr-FR"/>
        </w:rPr>
        <w:t xml:space="preserve"> ou des matières premières, des demandes spécifiques des consommateurs...</w:t>
      </w:r>
    </w:p>
    <w:p w:rsidR="00C313E1" w:rsidRPr="00C313E1" w:rsidRDefault="00C313E1" w:rsidP="002223EA">
      <w:pPr>
        <w:spacing w:after="100" w:afterAutospacing="1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C313E1">
        <w:rPr>
          <w:rFonts w:ascii="Times New Roman" w:eastAsia="Times New Roman" w:hAnsi="Times New Roman" w:cs="Times New Roman"/>
          <w:sz w:val="16"/>
          <w:szCs w:val="16"/>
          <w:lang w:eastAsia="fr-FR"/>
        </w:rPr>
        <w:t> </w:t>
      </w:r>
    </w:p>
    <w:p w:rsidR="00C313E1" w:rsidRPr="00C313E1" w:rsidRDefault="00C313E1" w:rsidP="002223EA">
      <w:pPr>
        <w:spacing w:after="100" w:afterAutospacing="1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C313E1">
        <w:rPr>
          <w:rFonts w:ascii="Times New Roman" w:eastAsia="Times New Roman" w:hAnsi="Times New Roman" w:cs="Times New Roman"/>
          <w:sz w:val="16"/>
          <w:szCs w:val="16"/>
          <w:lang w:eastAsia="fr-FR"/>
        </w:rPr>
        <w:t> </w:t>
      </w:r>
    </w:p>
    <w:p w:rsidR="00C313E1" w:rsidRPr="00C313E1" w:rsidRDefault="00C313E1" w:rsidP="00C313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13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313E1" w:rsidRPr="00C313E1" w:rsidRDefault="00C313E1" w:rsidP="00C313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13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313E1" w:rsidRPr="00C313E1" w:rsidRDefault="00C313E1" w:rsidP="00C313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13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313E1" w:rsidRPr="00C313E1" w:rsidRDefault="00C313E1" w:rsidP="00C313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13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313E1" w:rsidRPr="00C313E1" w:rsidRDefault="00C313E1" w:rsidP="00C313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13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313E1" w:rsidRPr="00C313E1" w:rsidRDefault="00C313E1" w:rsidP="00C313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13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313E1" w:rsidRPr="00C313E1" w:rsidRDefault="00C313E1" w:rsidP="00C313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13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313E1" w:rsidRPr="00C313E1" w:rsidRDefault="00C313E1" w:rsidP="00C313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13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313E1" w:rsidRPr="00C313E1" w:rsidRDefault="00C313E1" w:rsidP="00C313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13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313E1" w:rsidRPr="00C313E1" w:rsidRDefault="00C313E1" w:rsidP="00C313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13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313E1" w:rsidRPr="00C313E1" w:rsidRDefault="00C313E1" w:rsidP="00C313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13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313E1" w:rsidRPr="00C313E1" w:rsidRDefault="00C313E1" w:rsidP="00C313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13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313E1" w:rsidRPr="00C313E1" w:rsidRDefault="00C313E1" w:rsidP="00C313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13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313E1" w:rsidRPr="00C313E1" w:rsidRDefault="00C313E1" w:rsidP="00C313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13E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77346" w:rsidRDefault="00EE2B20"/>
    <w:sectPr w:rsidR="0077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E1"/>
    <w:rsid w:val="00156124"/>
    <w:rsid w:val="002223EA"/>
    <w:rsid w:val="003C57E6"/>
    <w:rsid w:val="003F77AA"/>
    <w:rsid w:val="00C313E1"/>
    <w:rsid w:val="00E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87290-30EE-4F67-8822-159E6819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BOURBIER</dc:creator>
  <cp:keywords/>
  <dc:description/>
  <cp:lastModifiedBy>PATRICK BOURBIER</cp:lastModifiedBy>
  <cp:revision>1</cp:revision>
  <dcterms:created xsi:type="dcterms:W3CDTF">2020-11-13T10:38:00Z</dcterms:created>
  <dcterms:modified xsi:type="dcterms:W3CDTF">2020-11-13T11:13:00Z</dcterms:modified>
</cp:coreProperties>
</file>